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pacing w:before="60" w:lineRule="auto"/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23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RELATÓRIO DAS ATIVIDADES DESENVOLVIDAS (RAD) VISANDO O INCENTIVO PARA ESTUDANTES DO PROGRAMA DE PÓS-GRADUAÇÃO EM EDUCAÇÃO PARA CIÊNCIAS E MATEMÁTICA PARTICIPAREM COM APRESENTAÇÃO DE TRABALHOS EM EVENTOS CIENTÍFICOS E TECNOLÓGICOS </w:t>
      </w:r>
    </w:p>
    <w:p w:rsidR="00000000" w:rsidDel="00000000" w:rsidP="00000000" w:rsidRDefault="00000000" w:rsidRPr="00000000" w14:paraId="00000004">
      <w:pPr>
        <w:spacing w:line="256" w:lineRule="auto"/>
        <w:ind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6" w:lineRule="auto"/>
        <w:ind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sz w:val="22"/>
          <w:szCs w:val="22"/>
          <w:rtl w:val="0"/>
        </w:rPr>
        <w:t xml:space="preserve">o/a solicitante deverá preencher, assinar, digitalizar e enviar para ppgecm.jatai@ifg.edu.b</w:t>
      </w:r>
      <w:r w:rsidDel="00000000" w:rsidR="00000000" w:rsidRPr="00000000">
        <w:rPr>
          <w:sz w:val="22"/>
          <w:szCs w:val="22"/>
          <w:rtl w:val="0"/>
        </w:rPr>
        <w:t xml:space="preserve">r)  </w:t>
      </w:r>
    </w:p>
    <w:p w:rsidR="00000000" w:rsidDel="00000000" w:rsidP="00000000" w:rsidRDefault="00000000" w:rsidRPr="00000000" w14:paraId="00000006">
      <w:pPr>
        <w:spacing w:after="0" w:line="257" w:lineRule="auto"/>
        <w:ind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225.0" w:type="dxa"/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7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RELATÓRIO DAS ATIVIDADES DESENVOLVIDAS (RAD) – CHAMADA 05/PPGECM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3"/>
        </w:tabs>
        <w:spacing w:after="0" w:lineRule="auto"/>
        <w:ind w:left="720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3"/>
        </w:tabs>
        <w:spacing w:after="0" w:lineRule="auto"/>
        <w:ind w:left="720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3"/>
        </w:tabs>
        <w:spacing w:after="0" w:lineRule="auto"/>
        <w:ind w:left="720" w:right="88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Documentos que devem ser anexados a este relatório: Recibo do pagamento da taxa de inscrição; Cópia dos certificados de participação e de apresentação do trabalho no evento; Nota fiscal de impressão de pôster (se for o caso).</w:t>
      </w:r>
    </w:p>
    <w:tbl>
      <w:tblPr>
        <w:tblStyle w:val="Table2"/>
        <w:tblW w:w="9649.0" w:type="dxa"/>
        <w:jc w:val="left"/>
        <w:tblInd w:w="-113.0" w:type="dxa"/>
        <w:tblLayout w:type="fixed"/>
        <w:tblLook w:val="0000"/>
      </w:tblPr>
      <w:tblGrid>
        <w:gridCol w:w="2977"/>
        <w:gridCol w:w="2268"/>
        <w:gridCol w:w="709"/>
        <w:gridCol w:w="425"/>
        <w:gridCol w:w="3270"/>
        <w:tblGridChange w:id="0">
          <w:tblGrid>
            <w:gridCol w:w="2977"/>
            <w:gridCol w:w="2268"/>
            <w:gridCol w:w="709"/>
            <w:gridCol w:w="425"/>
            <w:gridCol w:w="32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Estudante: </w:t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Matrícula: 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nw1akisnc6or" w:id="0"/>
            <w:bookmarkEnd w:id="0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do evento:</w:t>
            </w:r>
          </w:p>
          <w:p w:rsidR="00000000" w:rsidDel="00000000" w:rsidP="00000000" w:rsidRDefault="00000000" w:rsidRPr="00000000" w14:paraId="0000001D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 de apresentação (oral ou pôster):</w:t>
              <w:br w:type="textWrapping"/>
            </w:r>
          </w:p>
          <w:p w:rsidR="00000000" w:rsidDel="00000000" w:rsidP="00000000" w:rsidRDefault="00000000" w:rsidRPr="00000000" w14:paraId="00000020">
            <w:pPr>
              <w:spacing w:before="60" w:lineRule="auto"/>
              <w:ind w:hanging="2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 ) oral         (    ) pôster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do trabalho apresentado:</w:t>
            </w:r>
          </w:p>
          <w:p w:rsidR="00000000" w:rsidDel="00000000" w:rsidP="00000000" w:rsidRDefault="00000000" w:rsidRPr="00000000" w14:paraId="00000025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Saída: 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 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Chegada 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 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34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9.0" w:type="dxa"/>
        <w:jc w:val="left"/>
        <w:tblInd w:w="-113.0" w:type="dxa"/>
        <w:tblLayout w:type="fixed"/>
        <w:tblLook w:val="0000"/>
      </w:tblPr>
      <w:tblGrid>
        <w:gridCol w:w="1134"/>
        <w:gridCol w:w="8515"/>
        <w:tblGridChange w:id="0">
          <w:tblGrid>
            <w:gridCol w:w="1134"/>
            <w:gridCol w:w="851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7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8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9.0" w:type="dxa"/>
        <w:jc w:val="left"/>
        <w:tblInd w:w="-113.0" w:type="dxa"/>
        <w:tblLayout w:type="fixed"/>
        <w:tblLook w:val="0000"/>
      </w:tblPr>
      <w:tblGrid>
        <w:gridCol w:w="4819"/>
        <w:gridCol w:w="4830"/>
        <w:tblGridChange w:id="0">
          <w:tblGrid>
            <w:gridCol w:w="4819"/>
            <w:gridCol w:w="483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6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Data:  ____ / _____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6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Aprovado em: ____ / _____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Assinatura do(a) coordenador(a) do PPGECM 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5820"/>
        </w:tabs>
        <w:spacing w:before="60" w:lineRule="auto"/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5D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Telefone: (64) 3514 - 9660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left" w:leader="none" w:pos="2235"/>
      </w:tabs>
      <w:spacing w:after="0" w:lineRule="auto"/>
      <w:ind w:firstLine="0"/>
      <w:jc w:val="center"/>
      <w:rPr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 </w:t>
          </w:r>
        </w:p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CÂMPUS JATAÍ</w:t>
          </w:r>
        </w:p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PROGRAMA DE </w:t>
          </w: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PÓS-GRADUAÇÃO EM EDUCAÇÃO PARA CIÊNCIAS E MATE</w:t>
          </w: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MÁTICA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3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4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5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ifg.edu.br/jatai/campus/pesquisa/pos-gradu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